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57B7D" w14:textId="3BBF0FDC" w:rsidR="003663A7" w:rsidRDefault="00BA405C" w:rsidP="00BA405C">
      <w:pPr>
        <w:jc w:val="center"/>
        <w:rPr>
          <w:sz w:val="32"/>
          <w:szCs w:val="32"/>
        </w:rPr>
      </w:pPr>
      <w:r w:rsidRPr="00BA405C">
        <w:rPr>
          <w:sz w:val="32"/>
          <w:szCs w:val="32"/>
        </w:rPr>
        <w:t>Peril on Lake Erie</w:t>
      </w:r>
    </w:p>
    <w:p w14:paraId="2BD03A6C" w14:textId="77777777" w:rsidR="00BA405C" w:rsidRDefault="00BA405C" w:rsidP="00BA405C">
      <w:pPr>
        <w:jc w:val="center"/>
        <w:rPr>
          <w:sz w:val="32"/>
          <w:szCs w:val="32"/>
        </w:rPr>
      </w:pPr>
    </w:p>
    <w:p w14:paraId="480DE871" w14:textId="6E5E105B" w:rsidR="00BA405C" w:rsidRDefault="00BA405C" w:rsidP="00BA405C">
      <w:pPr>
        <w:jc w:val="center"/>
      </w:pPr>
      <w:r w:rsidRPr="00BA405C">
        <w:t>By Barry D. Wood</w:t>
      </w:r>
    </w:p>
    <w:p w14:paraId="29A66C12" w14:textId="708CAF80" w:rsidR="00BA405C" w:rsidRDefault="00BA405C" w:rsidP="00BA405C">
      <w:pPr>
        <w:jc w:val="center"/>
      </w:pPr>
    </w:p>
    <w:p w14:paraId="6035ADD8" w14:textId="67E35C5D" w:rsidR="00BA405C" w:rsidRDefault="00BA405C" w:rsidP="00CC401E">
      <w:pPr>
        <w:jc w:val="center"/>
        <w:rPr>
          <w:rFonts w:ascii="Times New Roman" w:eastAsia="Times New Roman" w:hAnsi="Times New Roman" w:cs="Times New Roman"/>
        </w:rPr>
      </w:pPr>
      <w:r w:rsidRPr="00CC2442">
        <w:rPr>
          <w:rFonts w:ascii="Times New Roman" w:eastAsia="Times New Roman" w:hAnsi="Times New Roman" w:cs="Times New Roman"/>
        </w:rPr>
        <w:fldChar w:fldCharType="begin"/>
      </w:r>
      <w:r w:rsidRPr="00CC2442">
        <w:rPr>
          <w:rFonts w:ascii="Times New Roman" w:eastAsia="Times New Roman" w:hAnsi="Times New Roman" w:cs="Times New Roman"/>
        </w:rPr>
        <w:instrText xml:space="preserve"> INCLUDEPICTURE "/var/folders/cd/06hflny16dldb17bztmyv8bm0000gn/T/com.microsoft.Word/WebArchiveCopyPasteTempFiles/page109image2643016832" \* MERGEFORMATINET </w:instrText>
      </w:r>
      <w:r w:rsidRPr="00CC2442">
        <w:rPr>
          <w:rFonts w:ascii="Times New Roman" w:eastAsia="Times New Roman" w:hAnsi="Times New Roman" w:cs="Times New Roman"/>
        </w:rPr>
        <w:fldChar w:fldCharType="separate"/>
      </w:r>
      <w:r w:rsidRPr="00CC244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1FB4EE4" wp14:editId="4D8544AA">
            <wp:extent cx="4724400" cy="1911280"/>
            <wp:effectExtent l="0" t="0" r="0" b="0"/>
            <wp:docPr id="24" name="Picture 24" descr="page109image2643016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09image26430168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91" cy="1934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442">
        <w:rPr>
          <w:rFonts w:ascii="Times New Roman" w:eastAsia="Times New Roman" w:hAnsi="Times New Roman" w:cs="Times New Roman"/>
        </w:rPr>
        <w:fldChar w:fldCharType="end"/>
      </w:r>
    </w:p>
    <w:p w14:paraId="185B4A9B" w14:textId="0149E897" w:rsidR="00215079" w:rsidRDefault="00215079" w:rsidP="00BA405C"/>
    <w:p w14:paraId="0B6C98E3" w14:textId="7361EC50" w:rsidR="00215079" w:rsidRDefault="00B67B2A" w:rsidP="00BA405C">
      <w:r>
        <w:t>On Friday evening April 5, 1851 t</w:t>
      </w:r>
      <w:r w:rsidR="00804258">
        <w:t xml:space="preserve">he </w:t>
      </w:r>
      <w:r>
        <w:t>paddle-wheeler Southern</w:t>
      </w:r>
      <w:r w:rsidR="001231B9">
        <w:t>er</w:t>
      </w:r>
      <w:r>
        <w:t xml:space="preserve"> departed Cleveland </w:t>
      </w:r>
      <w:r w:rsidR="00E67A06">
        <w:t>on its regular run to</w:t>
      </w:r>
      <w:r>
        <w:t xml:space="preserve"> Detroit</w:t>
      </w:r>
      <w:r w:rsidR="001231B9">
        <w:t xml:space="preserve"> 1</w:t>
      </w:r>
      <w:r w:rsidR="008A5D85">
        <w:t>68-</w:t>
      </w:r>
      <w:r w:rsidR="001231B9">
        <w:t xml:space="preserve">miles to the northwest. Only four years old the Southerner and its sister ship Baltimore were the pride of the new Detroit and Cleveland Steam Ship Company. </w:t>
      </w:r>
      <w:r w:rsidR="00CC401E">
        <w:t>L</w:t>
      </w:r>
      <w:r w:rsidR="001231B9">
        <w:t xml:space="preserve">ike </w:t>
      </w:r>
      <w:r w:rsidR="00B00A3C">
        <w:t xml:space="preserve">on </w:t>
      </w:r>
      <w:r w:rsidR="001231B9">
        <w:t>so many</w:t>
      </w:r>
      <w:r w:rsidR="00E249BE">
        <w:t xml:space="preserve"> earlier</w:t>
      </w:r>
      <w:r w:rsidR="001231B9">
        <w:t xml:space="preserve"> sailings</w:t>
      </w:r>
      <w:r w:rsidR="00E67A06">
        <w:t xml:space="preserve"> </w:t>
      </w:r>
      <w:r w:rsidR="001231B9">
        <w:t>Southerner’s decks were crammed with</w:t>
      </w:r>
      <w:r w:rsidR="00E249BE">
        <w:t xml:space="preserve"> settlers</w:t>
      </w:r>
      <w:r w:rsidR="001231B9">
        <w:t xml:space="preserve"> and their luggage</w:t>
      </w:r>
      <w:r w:rsidR="00CC401E">
        <w:t>. The</w:t>
      </w:r>
      <w:r w:rsidR="00E67A06">
        <w:t xml:space="preserve"> immigrants</w:t>
      </w:r>
      <w:r w:rsidR="00E249BE">
        <w:t xml:space="preserve"> had purchased land </w:t>
      </w:r>
      <w:r w:rsidR="00B00A3C">
        <w:t xml:space="preserve">in Michigan, Wisconsin or Minnesota </w:t>
      </w:r>
      <w:r w:rsidR="003F4E84">
        <w:t>where they</w:t>
      </w:r>
      <w:r w:rsidR="008F622B">
        <w:t xml:space="preserve"> were</w:t>
      </w:r>
      <w:r w:rsidR="00CC401E">
        <w:t xml:space="preserve"> </w:t>
      </w:r>
      <w:r w:rsidR="001231B9">
        <w:t>start</w:t>
      </w:r>
      <w:r w:rsidR="00E67A06">
        <w:t>ing</w:t>
      </w:r>
      <w:r w:rsidR="001231B9">
        <w:t xml:space="preserve"> new lives</w:t>
      </w:r>
      <w:r w:rsidR="00CC401E">
        <w:t xml:space="preserve">. Most </w:t>
      </w:r>
      <w:r w:rsidR="003D4D4E">
        <w:t>began</w:t>
      </w:r>
      <w:r w:rsidR="00CC401E">
        <w:t xml:space="preserve"> their American</w:t>
      </w:r>
      <w:r w:rsidR="001231B9">
        <w:t xml:space="preserve"> journey in New York</w:t>
      </w:r>
      <w:r w:rsidR="00CC401E">
        <w:t>, proceed</w:t>
      </w:r>
      <w:r w:rsidR="00DD3812">
        <w:t>ed</w:t>
      </w:r>
      <w:r w:rsidR="00CC401E">
        <w:t xml:space="preserve"> up the Hudson River to Albany</w:t>
      </w:r>
      <w:r w:rsidR="00DD3812">
        <w:t>,</w:t>
      </w:r>
      <w:r w:rsidR="00CC401E">
        <w:t xml:space="preserve"> and then </w:t>
      </w:r>
      <w:r w:rsidR="001231B9">
        <w:t xml:space="preserve">west </w:t>
      </w:r>
      <w:r w:rsidR="00B00A3C">
        <w:t>along</w:t>
      </w:r>
      <w:r w:rsidR="001231B9">
        <w:t xml:space="preserve"> the Erie Canal to</w:t>
      </w:r>
      <w:r w:rsidR="00CC401E">
        <w:t xml:space="preserve"> Buffalo and </w:t>
      </w:r>
      <w:r w:rsidR="00DD3812">
        <w:t>finally</w:t>
      </w:r>
      <w:r w:rsidR="00CC401E">
        <w:t xml:space="preserve"> Cleveland</w:t>
      </w:r>
      <w:r w:rsidR="001231B9">
        <w:t>.</w:t>
      </w:r>
    </w:p>
    <w:p w14:paraId="20629BBC" w14:textId="77777777" w:rsidR="008535A0" w:rsidRDefault="008535A0" w:rsidP="00BA405C"/>
    <w:p w14:paraId="03D55C39" w14:textId="5D3FB9F4" w:rsidR="004F1396" w:rsidRDefault="008535A0" w:rsidP="008535A0">
      <w:pPr>
        <w:jc w:val="center"/>
      </w:pPr>
      <w:r>
        <w:rPr>
          <w:noProof/>
        </w:rPr>
        <w:drawing>
          <wp:inline distT="0" distB="0" distL="0" distR="0" wp14:anchorId="70CDAF5D" wp14:editId="70579284">
            <wp:extent cx="3933372" cy="2644101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ke-erie-map copy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8917" cy="268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7934F" w14:textId="130A2795" w:rsidR="004F1396" w:rsidRDefault="004F1396" w:rsidP="004F1396">
      <w:pPr>
        <w:jc w:val="center"/>
      </w:pPr>
    </w:p>
    <w:p w14:paraId="4EF221EE" w14:textId="3A0C7CCE" w:rsidR="00CC401E" w:rsidRDefault="00CC401E" w:rsidP="00BA405C"/>
    <w:p w14:paraId="0C1CC068" w14:textId="0EB3AFE7" w:rsidR="00CC401E" w:rsidRDefault="00E91DBC" w:rsidP="00BA405C">
      <w:r>
        <w:t>I</w:t>
      </w:r>
      <w:r w:rsidR="00CC401E">
        <w:t>ce</w:t>
      </w:r>
      <w:r>
        <w:t xml:space="preserve"> </w:t>
      </w:r>
      <w:r w:rsidR="00E249BE">
        <w:t>flows</w:t>
      </w:r>
      <w:r w:rsidR="00CC401E">
        <w:t xml:space="preserve"> from the winter thaw and strong westerly winds </w:t>
      </w:r>
      <w:r>
        <w:t>hampered</w:t>
      </w:r>
      <w:r w:rsidR="00DD3812">
        <w:t xml:space="preserve"> Southerner’s</w:t>
      </w:r>
      <w:r>
        <w:t xml:space="preserve"> forward movement</w:t>
      </w:r>
      <w:r w:rsidR="00CC401E">
        <w:t xml:space="preserve">. </w:t>
      </w:r>
      <w:r>
        <w:t>H</w:t>
      </w:r>
      <w:r w:rsidR="00CC401E">
        <w:t>ugg</w:t>
      </w:r>
      <w:r>
        <w:t>ing</w:t>
      </w:r>
      <w:r w:rsidR="00CC401E">
        <w:t xml:space="preserve"> Lake Erie</w:t>
      </w:r>
      <w:r>
        <w:t>’s southern</w:t>
      </w:r>
      <w:r w:rsidR="00CC401E">
        <w:t xml:space="preserve"> shore</w:t>
      </w:r>
      <w:r>
        <w:t xml:space="preserve"> progress came to a halt at Avon</w:t>
      </w:r>
      <w:r w:rsidR="005E078E">
        <w:t xml:space="preserve"> Point near Lakewood</w:t>
      </w:r>
      <w:r>
        <w:t xml:space="preserve"> </w:t>
      </w:r>
      <w:r w:rsidR="00CC401E">
        <w:t>only 28 miles</w:t>
      </w:r>
      <w:r>
        <w:t xml:space="preserve"> </w:t>
      </w:r>
      <w:r w:rsidR="005E078E">
        <w:t xml:space="preserve">from </w:t>
      </w:r>
      <w:r w:rsidR="00E67A06">
        <w:t>Cleveland</w:t>
      </w:r>
      <w:r>
        <w:t>. The</w:t>
      </w:r>
      <w:r w:rsidR="00E67A06">
        <w:t>re the</w:t>
      </w:r>
      <w:r>
        <w:t xml:space="preserve"> wind </w:t>
      </w:r>
      <w:r w:rsidR="00DD3812">
        <w:t xml:space="preserve">had </w:t>
      </w:r>
      <w:r w:rsidR="005E078E">
        <w:t>turned to</w:t>
      </w:r>
      <w:r>
        <w:t xml:space="preserve"> a gale</w:t>
      </w:r>
      <w:r w:rsidR="00DD3812">
        <w:t>.</w:t>
      </w:r>
      <w:r>
        <w:t xml:space="preserve"> </w:t>
      </w:r>
      <w:r w:rsidR="00DD3812">
        <w:t>T</w:t>
      </w:r>
      <w:r>
        <w:t>he ship</w:t>
      </w:r>
      <w:r w:rsidR="00DD3812">
        <w:t xml:space="preserve"> was blown onto</w:t>
      </w:r>
      <w:r>
        <w:t xml:space="preserve"> a rock</w:t>
      </w:r>
      <w:r w:rsidR="00DD3812">
        <w:t>,</w:t>
      </w:r>
      <w:r>
        <w:t xml:space="preserve"> </w:t>
      </w:r>
      <w:r w:rsidR="00E67A06">
        <w:t>it</w:t>
      </w:r>
      <w:r w:rsidR="003D4D4E">
        <w:t>s</w:t>
      </w:r>
      <w:r>
        <w:t xml:space="preserve"> twin smoke stacks</w:t>
      </w:r>
      <w:r w:rsidR="008A5D85">
        <w:t xml:space="preserve"> were jolted loose and</w:t>
      </w:r>
      <w:r>
        <w:t xml:space="preserve"> crashed </w:t>
      </w:r>
      <w:r w:rsidR="008A5D85">
        <w:t>on</w:t>
      </w:r>
      <w:r>
        <w:t xml:space="preserve">to the </w:t>
      </w:r>
      <w:r w:rsidR="008A5D85">
        <w:t xml:space="preserve">deck. Miraculously no one was </w:t>
      </w:r>
      <w:r w:rsidR="00DD3812">
        <w:t xml:space="preserve">killed </w:t>
      </w:r>
      <w:r w:rsidR="008A5D85">
        <w:t>or injured.</w:t>
      </w:r>
    </w:p>
    <w:p w14:paraId="185055A7" w14:textId="5CF2AC73" w:rsidR="008A5D85" w:rsidRDefault="008A5D85" w:rsidP="00BA405C"/>
    <w:p w14:paraId="64CEAE3D" w14:textId="1D2F7735" w:rsidR="008A5D85" w:rsidRDefault="00DD3812" w:rsidP="00BA405C">
      <w:r>
        <w:t xml:space="preserve">Eighteen-year-old </w:t>
      </w:r>
      <w:r w:rsidR="008A5D85">
        <w:t xml:space="preserve">Solomon Miller, my great-great grandfather, was a passenger </w:t>
      </w:r>
      <w:r w:rsidR="00E67A06">
        <w:t xml:space="preserve">aboard </w:t>
      </w:r>
      <w:r w:rsidR="008A5D85">
        <w:t xml:space="preserve">Southerner.  He told </w:t>
      </w:r>
      <w:r>
        <w:t>his grand-nephew</w:t>
      </w:r>
      <w:r w:rsidR="008A5D85">
        <w:t>, Russel Hilbert, that all able-bodied men</w:t>
      </w:r>
      <w:r>
        <w:t xml:space="preserve"> sprang into action, manning the pumps and stuffing mattresses and blankets into the gaping hole. Amazingly, Southerner’s engine continued to function until four o’clock Saturday morning.  Finally</w:t>
      </w:r>
      <w:r w:rsidR="005E078E">
        <w:t>,</w:t>
      </w:r>
      <w:r w:rsidR="00E67A06">
        <w:t xml:space="preserve"> a rescue ship appeared,</w:t>
      </w:r>
      <w:r>
        <w:t xml:space="preserve"> the </w:t>
      </w:r>
      <w:r w:rsidR="00E249BE">
        <w:t>side</w:t>
      </w:r>
      <w:r>
        <w:t>-wheeler Arrow</w:t>
      </w:r>
      <w:r w:rsidR="00E67A06">
        <w:t>. Ropes were attached</w:t>
      </w:r>
      <w:r>
        <w:t xml:space="preserve"> </w:t>
      </w:r>
      <w:r w:rsidR="00E67A06">
        <w:t>and</w:t>
      </w:r>
      <w:r>
        <w:t xml:space="preserve"> the s</w:t>
      </w:r>
      <w:r w:rsidR="008535A0">
        <w:t>tricken, heavily listing</w:t>
      </w:r>
      <w:r>
        <w:t xml:space="preserve"> </w:t>
      </w:r>
      <w:r w:rsidR="00E67A06">
        <w:t xml:space="preserve">Southerner was </w:t>
      </w:r>
      <w:r w:rsidR="008535A0">
        <w:t xml:space="preserve">towed </w:t>
      </w:r>
      <w:r>
        <w:t>into Trenton</w:t>
      </w:r>
      <w:r w:rsidR="00725590">
        <w:t xml:space="preserve"> just</w:t>
      </w:r>
      <w:r>
        <w:t xml:space="preserve"> south of </w:t>
      </w:r>
      <w:r w:rsidR="005E078E">
        <w:t xml:space="preserve">the </w:t>
      </w:r>
      <w:r>
        <w:t>Detroit</w:t>
      </w:r>
      <w:r w:rsidR="005E078E">
        <w:t xml:space="preserve"> River</w:t>
      </w:r>
      <w:r>
        <w:t>.</w:t>
      </w:r>
    </w:p>
    <w:p w14:paraId="0C0AAE5D" w14:textId="10CFDB96" w:rsidR="00DD3812" w:rsidRDefault="00DD3812" w:rsidP="00BA405C"/>
    <w:p w14:paraId="1127CD01" w14:textId="62F75804" w:rsidR="00DD3812" w:rsidRDefault="00DD3812" w:rsidP="00BA405C">
      <w:r>
        <w:t>The only losses were settlers’ trunks</w:t>
      </w:r>
      <w:r w:rsidR="00E67A06">
        <w:t>, cargo</w:t>
      </w:r>
      <w:r>
        <w:t xml:space="preserve"> and deck furniture</w:t>
      </w:r>
      <w:r w:rsidR="00725590">
        <w:t>, all of</w:t>
      </w:r>
      <w:r w:rsidR="00E67A06">
        <w:t xml:space="preserve"> </w:t>
      </w:r>
      <w:r>
        <w:t>which w</w:t>
      </w:r>
      <w:r w:rsidR="003D4D4E">
        <w:t>as</w:t>
      </w:r>
      <w:r w:rsidR="00725590">
        <w:t xml:space="preserve"> swept</w:t>
      </w:r>
      <w:r>
        <w:t xml:space="preserve"> overboard into the raging </w:t>
      </w:r>
      <w:r w:rsidR="005E078E">
        <w:t>water</w:t>
      </w:r>
      <w:r w:rsidR="00725590">
        <w:t>s</w:t>
      </w:r>
      <w:r>
        <w:t xml:space="preserve">. </w:t>
      </w:r>
    </w:p>
    <w:p w14:paraId="781DD6EB" w14:textId="2BCADEDF" w:rsidR="00DD3812" w:rsidRDefault="00DD3812" w:rsidP="00BA405C"/>
    <w:p w14:paraId="06EE7DDA" w14:textId="77777777" w:rsidR="008066FD" w:rsidRDefault="00DD3812" w:rsidP="00BA405C">
      <w:r>
        <w:t>The</w:t>
      </w:r>
      <w:r w:rsidR="00475B25">
        <w:t xml:space="preserve"> April</w:t>
      </w:r>
      <w:r w:rsidR="008066FD">
        <w:t xml:space="preserve"> 8, 1851 Detroit Free Press reported on the near disaster.</w:t>
      </w:r>
    </w:p>
    <w:p w14:paraId="5B4AAA82" w14:textId="5A7C29A6" w:rsidR="00B67B2A" w:rsidRDefault="00B67B2A" w:rsidP="00BA405C"/>
    <w:p w14:paraId="09A39A4D" w14:textId="408B0475" w:rsidR="00B67B2A" w:rsidRDefault="00B67B2A" w:rsidP="00B67B2A">
      <w:pPr>
        <w:jc w:val="center"/>
        <w:rPr>
          <w:rFonts w:ascii="Times New Roman" w:eastAsia="Times New Roman" w:hAnsi="Times New Roman" w:cs="Times New Roman"/>
        </w:rPr>
      </w:pPr>
      <w:r w:rsidRPr="00B67B2A">
        <w:rPr>
          <w:rFonts w:ascii="Times New Roman" w:eastAsia="Times New Roman" w:hAnsi="Times New Roman" w:cs="Times New Roman"/>
        </w:rPr>
        <w:fldChar w:fldCharType="begin"/>
      </w:r>
      <w:r w:rsidRPr="00B67B2A">
        <w:rPr>
          <w:rFonts w:ascii="Times New Roman" w:eastAsia="Times New Roman" w:hAnsi="Times New Roman" w:cs="Times New Roman"/>
        </w:rPr>
        <w:instrText xml:space="preserve"> INCLUDEPICTURE "/var/folders/cd/06hflny16dldb17bztmyv8bm0000gn/T/com.microsoft.Word/WebArchiveCopyPasteTempFiles/page1image5490304" \* MERGEFORMATINET </w:instrText>
      </w:r>
      <w:r w:rsidRPr="00B67B2A">
        <w:rPr>
          <w:rFonts w:ascii="Times New Roman" w:eastAsia="Times New Roman" w:hAnsi="Times New Roman" w:cs="Times New Roman"/>
        </w:rPr>
        <w:fldChar w:fldCharType="separate"/>
      </w:r>
      <w:r w:rsidRPr="00B67B2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80602BB" wp14:editId="49CAA21B">
            <wp:extent cx="3944815" cy="5556699"/>
            <wp:effectExtent l="0" t="0" r="5080" b="6350"/>
            <wp:docPr id="1" name="Picture 1" descr="page1image549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54903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351" cy="557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7B2A">
        <w:rPr>
          <w:rFonts w:ascii="Times New Roman" w:eastAsia="Times New Roman" w:hAnsi="Times New Roman" w:cs="Times New Roman"/>
        </w:rPr>
        <w:fldChar w:fldCharType="end"/>
      </w:r>
    </w:p>
    <w:p w14:paraId="3036D7D8" w14:textId="77777777" w:rsidR="00E249BE" w:rsidRDefault="00E249BE" w:rsidP="00B67B2A">
      <w:pPr>
        <w:jc w:val="center"/>
        <w:rPr>
          <w:rFonts w:ascii="Times New Roman" w:eastAsia="Times New Roman" w:hAnsi="Times New Roman" w:cs="Times New Roman"/>
        </w:rPr>
      </w:pPr>
    </w:p>
    <w:p w14:paraId="50EA0469" w14:textId="2A3C0ED5" w:rsidR="008066FD" w:rsidRPr="00B67B2A" w:rsidRDefault="008066FD" w:rsidP="008066F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The story </w:t>
      </w:r>
      <w:r w:rsidR="005E078E">
        <w:rPr>
          <w:rFonts w:ascii="Times New Roman" w:eastAsia="Times New Roman" w:hAnsi="Times New Roman" w:cs="Times New Roman"/>
        </w:rPr>
        <w:t>of Southerner also appeared</w:t>
      </w:r>
      <w:r>
        <w:rPr>
          <w:rFonts w:ascii="Times New Roman" w:eastAsia="Times New Roman" w:hAnsi="Times New Roman" w:cs="Times New Roman"/>
        </w:rPr>
        <w:t xml:space="preserve"> in Elyria </w:t>
      </w:r>
      <w:r w:rsidR="005E078E"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</w:rPr>
        <w:t>Ohio</w:t>
      </w:r>
      <w:r w:rsidR="005E078E"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</w:rPr>
        <w:t xml:space="preserve"> Courier.</w:t>
      </w:r>
    </w:p>
    <w:p w14:paraId="23CA72E5" w14:textId="28A672F1" w:rsidR="00B67B2A" w:rsidRDefault="00B67B2A" w:rsidP="00BA405C"/>
    <w:p w14:paraId="569C9BBB" w14:textId="77777777" w:rsidR="008535A0" w:rsidRDefault="00B67B2A" w:rsidP="00B00A3C">
      <w:pPr>
        <w:jc w:val="center"/>
      </w:pPr>
      <w:r w:rsidRPr="00B67B2A">
        <w:rPr>
          <w:noProof/>
        </w:rPr>
        <w:drawing>
          <wp:inline distT="0" distB="0" distL="0" distR="0" wp14:anchorId="75821A34" wp14:editId="6D35B5C4">
            <wp:extent cx="3962400" cy="241458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9387" cy="2443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A17EE" w14:textId="47ABF1DC" w:rsidR="008066FD" w:rsidRDefault="008066FD" w:rsidP="00E67A06">
      <w:r>
        <w:t>The Southerner was repaired and back in service ten-days</w:t>
      </w:r>
      <w:r w:rsidR="00725590">
        <w:t xml:space="preserve"> later</w:t>
      </w:r>
      <w:r>
        <w:t xml:space="preserve">.  Its 35-year-old Captain, L.A. Pierce, was commended for his courage and skill in saving the ship.  </w:t>
      </w:r>
      <w:r w:rsidR="00822E37">
        <w:t xml:space="preserve">A Vermonter who had come west with the arrival of steam navigation on the Great Lakes, Pierce </w:t>
      </w:r>
      <w:r w:rsidR="005E078E">
        <w:t>became</w:t>
      </w:r>
      <w:r w:rsidR="00822E37">
        <w:t xml:space="preserve"> a</w:t>
      </w:r>
      <w:r w:rsidR="00E67A06">
        <w:t xml:space="preserve"> Democratic Party</w:t>
      </w:r>
      <w:r w:rsidR="00822E37">
        <w:t xml:space="preserve"> leader in Cleveland. In 1855 he was promoted to general agent for the Cleveland and Detroit line, an affiliate of the Michigan Central railroad.  He died in 1881.</w:t>
      </w:r>
    </w:p>
    <w:p w14:paraId="4295A42E" w14:textId="01C84272" w:rsidR="00822E37" w:rsidRDefault="00822E37" w:rsidP="008066FD"/>
    <w:p w14:paraId="425D7ADA" w14:textId="77777777" w:rsidR="005E078E" w:rsidRDefault="00822E37" w:rsidP="008066FD">
      <w:r>
        <w:t>The Southerner continued to carry passengers between Buffalo, Cleveland, Detroit and Chicago for two and a half more years.  In October 1853</w:t>
      </w:r>
      <w:r w:rsidR="004435C0">
        <w:t xml:space="preserve"> it broke apart and sank during a storm near Ashtabula, Ohio. </w:t>
      </w:r>
    </w:p>
    <w:p w14:paraId="63336A44" w14:textId="77777777" w:rsidR="005E078E" w:rsidRDefault="005E078E" w:rsidP="008066FD"/>
    <w:p w14:paraId="7AA9B8B2" w14:textId="75E6ED2B" w:rsidR="00822E37" w:rsidRDefault="004435C0" w:rsidP="008066FD">
      <w:r>
        <w:t xml:space="preserve">In the 1850s Detroit was a busy port with as many as ten </w:t>
      </w:r>
      <w:r w:rsidR="005E078E">
        <w:t>ships</w:t>
      </w:r>
      <w:r>
        <w:t xml:space="preserve"> arriving and departing daily during the season.  Monroe, a Lake Erie port between Detroit and Toledo, was a ship building center </w:t>
      </w:r>
      <w:r w:rsidR="00725590">
        <w:t>where</w:t>
      </w:r>
      <w:r>
        <w:t xml:space="preserve"> Southerner was</w:t>
      </w:r>
      <w:r w:rsidR="00725590">
        <w:t xml:space="preserve"> built and</w:t>
      </w:r>
      <w:r>
        <w:t xml:space="preserve"> launched in 1847.</w:t>
      </w:r>
    </w:p>
    <w:p w14:paraId="1BF2FAFD" w14:textId="539386EA" w:rsidR="00E67A06" w:rsidRDefault="00E67A06" w:rsidP="008066FD"/>
    <w:p w14:paraId="5DAB9207" w14:textId="7934D79B" w:rsidR="00E67A06" w:rsidRDefault="00E67A06" w:rsidP="008066FD">
      <w:r>
        <w:t xml:space="preserve">The immigrants, including Solomon Miller, </w:t>
      </w:r>
      <w:r w:rsidR="005E078E">
        <w:t>were relieve</w:t>
      </w:r>
      <w:r w:rsidR="00BC69F1">
        <w:t>d</w:t>
      </w:r>
      <w:r w:rsidR="005E078E">
        <w:t xml:space="preserve"> to have </w:t>
      </w:r>
      <w:r>
        <w:t>reached Detroit</w:t>
      </w:r>
      <w:r w:rsidR="005E078E">
        <w:t xml:space="preserve"> alive. Most</w:t>
      </w:r>
      <w:r>
        <w:t xml:space="preserve"> boarded the</w:t>
      </w:r>
      <w:r w:rsidR="005E078E">
        <w:t xml:space="preserve"> cars of the</w:t>
      </w:r>
      <w:r>
        <w:t xml:space="preserve"> Michigan Central</w:t>
      </w:r>
      <w:r w:rsidR="005E078E">
        <w:t xml:space="preserve"> railroad to continue their journey west. </w:t>
      </w:r>
      <w:r>
        <w:t xml:space="preserve"> </w:t>
      </w:r>
    </w:p>
    <w:p w14:paraId="649867B9" w14:textId="45D00D7B" w:rsidR="004435C0" w:rsidRDefault="004435C0" w:rsidP="008066FD"/>
    <w:p w14:paraId="59A20964" w14:textId="33C3CF82" w:rsidR="004435C0" w:rsidRDefault="004435C0" w:rsidP="008066FD">
      <w:r>
        <w:t>Solomon Miller, a big man</w:t>
      </w:r>
      <w:r w:rsidR="003D4D4E">
        <w:t xml:space="preserve"> who had grown up near Kent, Ohio,</w:t>
      </w:r>
      <w:r>
        <w:t xml:space="preserve"> was in a hurry to </w:t>
      </w:r>
      <w:r w:rsidR="00BC69F1">
        <w:t>reach</w:t>
      </w:r>
      <w:r>
        <w:t xml:space="preserve"> Allegan County south of Grand Rapids where</w:t>
      </w:r>
      <w:r w:rsidR="00BC69F1">
        <w:t xml:space="preserve"> his</w:t>
      </w:r>
      <w:r>
        <w:t xml:space="preserve"> </w:t>
      </w:r>
      <w:r w:rsidR="00725590">
        <w:t>three</w:t>
      </w:r>
      <w:r>
        <w:t xml:space="preserve"> brothers and two sisters had</w:t>
      </w:r>
      <w:r w:rsidR="00BC69F1">
        <w:t xml:space="preserve"> already</w:t>
      </w:r>
      <w:r>
        <w:t xml:space="preserve"> settled. </w:t>
      </w:r>
      <w:r w:rsidR="00BC69F1">
        <w:t>R</w:t>
      </w:r>
      <w:r>
        <w:t>each</w:t>
      </w:r>
      <w:r w:rsidR="00BC69F1">
        <w:t>ing</w:t>
      </w:r>
      <w:r>
        <w:t xml:space="preserve"> Kalamazoo on the Michigan Central</w:t>
      </w:r>
      <w:r w:rsidR="00BC69F1">
        <w:t>, Miller</w:t>
      </w:r>
      <w:r>
        <w:t xml:space="preserve"> was unwilling to wait for the </w:t>
      </w:r>
      <w:r w:rsidR="00BC69F1">
        <w:t>three-times a week</w:t>
      </w:r>
      <w:r>
        <w:t xml:space="preserve"> stagecoach</w:t>
      </w:r>
      <w:bookmarkStart w:id="0" w:name="_GoBack"/>
      <w:bookmarkEnd w:id="0"/>
      <w:r w:rsidR="00BC69F1">
        <w:t xml:space="preserve">. </w:t>
      </w:r>
      <w:r>
        <w:t xml:space="preserve"> </w:t>
      </w:r>
      <w:r w:rsidR="00BC69F1">
        <w:t>I</w:t>
      </w:r>
      <w:r>
        <w:t>nstead</w:t>
      </w:r>
      <w:r w:rsidR="00BC69F1">
        <w:t xml:space="preserve"> he chose to</w:t>
      </w:r>
      <w:r>
        <w:t xml:space="preserve"> walk the 28-miles to Wayland in Allegan County. </w:t>
      </w:r>
      <w:r w:rsidR="003F4E84">
        <w:t>B</w:t>
      </w:r>
      <w:r w:rsidR="00BC69F1">
        <w:t>e</w:t>
      </w:r>
      <w:r w:rsidR="00725590">
        <w:t>ginning</w:t>
      </w:r>
      <w:r w:rsidR="00BC69F1">
        <w:t xml:space="preserve"> a</w:t>
      </w:r>
      <w:r w:rsidR="00725590">
        <w:t xml:space="preserve"> career as a</w:t>
      </w:r>
      <w:r w:rsidR="00BC69F1">
        <w:t xml:space="preserve"> farmer and lumberjack, he married Mary</w:t>
      </w:r>
      <w:r w:rsidR="00725590">
        <w:t xml:space="preserve"> </w:t>
      </w:r>
      <w:proofErr w:type="spellStart"/>
      <w:r w:rsidR="00725590">
        <w:t>Sephronia</w:t>
      </w:r>
      <w:proofErr w:type="spellEnd"/>
      <w:r w:rsidR="00BC69F1">
        <w:t xml:space="preserve"> Hess, a young woman</w:t>
      </w:r>
      <w:r w:rsidR="00725590">
        <w:t xml:space="preserve"> who</w:t>
      </w:r>
      <w:r w:rsidR="003D4D4E">
        <w:t>se family had migrated from</w:t>
      </w:r>
      <w:r w:rsidR="00BC69F1">
        <w:t xml:space="preserve"> central New York. Together they </w:t>
      </w:r>
      <w:r>
        <w:t>raised a large family</w:t>
      </w:r>
      <w:r w:rsidR="003D4D4E">
        <w:t>. They</w:t>
      </w:r>
      <w:r w:rsidR="00BC69F1">
        <w:t xml:space="preserve"> died within three years of each other </w:t>
      </w:r>
      <w:r w:rsidR="00725590">
        <w:t xml:space="preserve">during </w:t>
      </w:r>
      <w:r w:rsidR="00B1078E">
        <w:t>the first world war.</w:t>
      </w:r>
      <w:r w:rsidR="00E249BE">
        <w:t xml:space="preserve"> #</w:t>
      </w:r>
    </w:p>
    <w:p w14:paraId="0F7DFFDC" w14:textId="6FCD4F38" w:rsidR="00725590" w:rsidRDefault="00725590" w:rsidP="008066FD"/>
    <w:p w14:paraId="32650F4E" w14:textId="3361B506" w:rsidR="00725590" w:rsidRPr="00BA405C" w:rsidRDefault="00725590" w:rsidP="008066FD">
      <w:r>
        <w:t>(The writer wishes to thank Eric Dalton of the Detroit Historical Society and Don La Barre</w:t>
      </w:r>
      <w:r w:rsidR="00C722B8">
        <w:t xml:space="preserve"> of the Alpena County Public Library for their valuable assistance.)</w:t>
      </w:r>
    </w:p>
    <w:sectPr w:rsidR="00725590" w:rsidRPr="00BA405C" w:rsidSect="00122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05C"/>
    <w:rsid w:val="00122186"/>
    <w:rsid w:val="001231B9"/>
    <w:rsid w:val="00215079"/>
    <w:rsid w:val="003D4D4E"/>
    <w:rsid w:val="003F4E84"/>
    <w:rsid w:val="004435C0"/>
    <w:rsid w:val="00475B25"/>
    <w:rsid w:val="004F1396"/>
    <w:rsid w:val="005E078E"/>
    <w:rsid w:val="00725590"/>
    <w:rsid w:val="00804258"/>
    <w:rsid w:val="008066FD"/>
    <w:rsid w:val="00822E37"/>
    <w:rsid w:val="008535A0"/>
    <w:rsid w:val="008A5D85"/>
    <w:rsid w:val="008F622B"/>
    <w:rsid w:val="009B5221"/>
    <w:rsid w:val="00A73F77"/>
    <w:rsid w:val="00B00A3C"/>
    <w:rsid w:val="00B1078E"/>
    <w:rsid w:val="00B67B2A"/>
    <w:rsid w:val="00BA405C"/>
    <w:rsid w:val="00BC15CF"/>
    <w:rsid w:val="00BC69F1"/>
    <w:rsid w:val="00C66B33"/>
    <w:rsid w:val="00C722B8"/>
    <w:rsid w:val="00CC401E"/>
    <w:rsid w:val="00DD3812"/>
    <w:rsid w:val="00E249BE"/>
    <w:rsid w:val="00E67A06"/>
    <w:rsid w:val="00E9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F45D2E"/>
  <w14:defaultImageDpi w14:val="32767"/>
  <w15:chartTrackingRefBased/>
  <w15:docId w15:val="{9398CE27-918B-2648-B999-405A9BFA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2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1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wood</dc:creator>
  <cp:keywords/>
  <dc:description/>
  <cp:lastModifiedBy>barry wood</cp:lastModifiedBy>
  <cp:revision>8</cp:revision>
  <dcterms:created xsi:type="dcterms:W3CDTF">2022-08-30T14:40:00Z</dcterms:created>
  <dcterms:modified xsi:type="dcterms:W3CDTF">2022-09-03T16:08:00Z</dcterms:modified>
</cp:coreProperties>
</file>